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附件10</w:t>
      </w:r>
    </w:p>
    <w:p w:rsidR="0095655F" w:rsidRDefault="0095655F" w:rsidP="0095655F">
      <w:pPr>
        <w:spacing w:line="640" w:lineRule="exact"/>
        <w:jc w:val="center"/>
        <w:textAlignment w:val="baseline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z w:val="44"/>
          <w:szCs w:val="44"/>
        </w:rPr>
        <w:t>五教打扫卫生标准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>
        <w:rPr>
          <w:rFonts w:ascii="仿宋" w:eastAsia="仿宋" w:hAnsi="仿宋" w:cs="仿宋"/>
          <w:sz w:val="32"/>
          <w:szCs w:val="32"/>
        </w:rPr>
        <w:t>教室打扫标准: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ab/>
        <w:t>地面干净整洁；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ab/>
        <w:t>抽屉无垃圾；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ab/>
        <w:t>讲座，课桌，椅子，空调干净整洁无灰尘；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ab/>
        <w:t>将桌椅摆放整齐；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ab/>
        <w:t>黑板无字迹，黑板槽内无粉笔灰，黑板擦和粉笔摆放整齐；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ab/>
        <w:t>笤帚、拖把、抹布使用后放回洗手间内，并摆放整齐；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ab/>
        <w:t>离开教室时，关闭空调等电器。</w:t>
      </w:r>
      <w:r>
        <w:rPr>
          <w:rFonts w:ascii="Calibri" w:eastAsia="仿宋" w:hAnsi="Calibri" w:cs="Calibri"/>
          <w:sz w:val="32"/>
          <w:szCs w:val="32"/>
        </w:rPr>
        <w:t> 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>教室打扫时间: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>周一到周五18:00-18:40 ( 节假日不上课时不用打扫)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三、卫生检查</w:t>
      </w:r>
    </w:p>
    <w:bookmarkEnd w:id="0"/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r>
        <w:rPr>
          <w:rFonts w:ascii="仿宋" w:eastAsia="仿宋" w:hAnsi="仿宋" w:cs="仿宋"/>
          <w:sz w:val="32"/>
          <w:szCs w:val="32"/>
        </w:rPr>
        <w:t>学生会干事会在18:40-19:20进行卫生检查。若教室有特殊情况（如上课，开会，开活动）无法进行打扫时请在</w:t>
      </w:r>
      <w:proofErr w:type="gramStart"/>
      <w:r>
        <w:rPr>
          <w:rFonts w:ascii="仿宋" w:eastAsia="仿宋" w:hAnsi="仿宋" w:cs="仿宋"/>
          <w:sz w:val="32"/>
          <w:szCs w:val="32"/>
        </w:rPr>
        <w:t>生委群说明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情况。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如果需要提前或延后打扫，请在</w:t>
      </w:r>
      <w:proofErr w:type="gramStart"/>
      <w:r>
        <w:rPr>
          <w:rFonts w:ascii="仿宋" w:eastAsia="仿宋" w:hAnsi="仿宋" w:cs="仿宋"/>
          <w:sz w:val="32"/>
          <w:szCs w:val="32"/>
        </w:rPr>
        <w:t>生委群说明</w:t>
      </w:r>
      <w:proofErr w:type="gramEnd"/>
      <w:r>
        <w:rPr>
          <w:rFonts w:ascii="仿宋" w:eastAsia="仿宋" w:hAnsi="仿宋" w:cs="仿宋"/>
          <w:sz w:val="32"/>
          <w:szCs w:val="32"/>
        </w:rPr>
        <w:t>情况并附上打扫后的照片。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 w:hint="eastAsia"/>
          <w:sz w:val="32"/>
          <w:szCs w:val="32"/>
        </w:rPr>
        <w:t>四、打分标准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（门上会粘贴表格以示提醒）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>A:非常优秀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lastRenderedPageBreak/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>B:有需要改进的地方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>C:比较糟糕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>D:关门</w:t>
      </w:r>
    </w:p>
    <w:p w:rsidR="0095655F" w:rsidRDefault="0095655F" w:rsidP="0095655F">
      <w:pPr>
        <w:spacing w:line="640" w:lineRule="exact"/>
        <w:textAlignment w:val="baseline"/>
        <w:rPr>
          <w:rFonts w:ascii="仿宋" w:eastAsia="仿宋" w:hAnsi="仿宋" w:cs="仿宋"/>
          <w:sz w:val="32"/>
          <w:szCs w:val="32"/>
        </w:rPr>
      </w:pPr>
    </w:p>
    <w:p w:rsidR="00A069C7" w:rsidRPr="0095655F" w:rsidRDefault="00A069C7" w:rsidP="0095655F"/>
    <w:sectPr w:rsidR="00A069C7" w:rsidRPr="0095655F" w:rsidSect="008B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E1"/>
    <w:rsid w:val="002F0427"/>
    <w:rsid w:val="00455A6A"/>
    <w:rsid w:val="005871FC"/>
    <w:rsid w:val="007829D3"/>
    <w:rsid w:val="00793EA6"/>
    <w:rsid w:val="007E55E1"/>
    <w:rsid w:val="008B41A3"/>
    <w:rsid w:val="008D5A52"/>
    <w:rsid w:val="0095655F"/>
    <w:rsid w:val="009A5B46"/>
    <w:rsid w:val="00A069C7"/>
    <w:rsid w:val="00B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A2EC1-921B-47BA-937B-05FC3E5C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E1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2022-04-18T01:29:00Z</dcterms:created>
  <dcterms:modified xsi:type="dcterms:W3CDTF">2022-04-18T01:29:00Z</dcterms:modified>
</cp:coreProperties>
</file>